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427778" w:rsidRDefault="001D0F8A" w:rsidP="00427778">
      <w:pPr>
        <w:spacing w:line="480" w:lineRule="auto"/>
        <w:rPr>
          <w:rFonts w:eastAsia="Calibri"/>
          <w:sz w:val="18"/>
          <w:szCs w:val="18"/>
        </w:rPr>
      </w:pPr>
      <w:r w:rsidRPr="00427778">
        <w:rPr>
          <w:rFonts w:eastAsia="Calibri"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427778" w:rsidRDefault="00212EF2" w:rsidP="00427778">
      <w:pPr>
        <w:spacing w:line="480" w:lineRule="auto"/>
        <w:rPr>
          <w:rFonts w:eastAsia="Calibri"/>
          <w:sz w:val="18"/>
          <w:szCs w:val="18"/>
        </w:rPr>
      </w:pPr>
      <w:r w:rsidRPr="00427778">
        <w:rPr>
          <w:rFonts w:eastAsia="Calibri"/>
          <w:sz w:val="18"/>
          <w:szCs w:val="18"/>
        </w:rPr>
        <w:t>Data i miejsce urodzenia…………………………………..</w:t>
      </w:r>
      <w:r w:rsidR="001D0F8A" w:rsidRPr="00427778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427778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427778" w:rsidRDefault="00212EF2" w:rsidP="00427778">
      <w:pPr>
        <w:spacing w:line="480" w:lineRule="auto"/>
        <w:rPr>
          <w:rFonts w:eastAsia="Calibri"/>
          <w:sz w:val="18"/>
          <w:szCs w:val="18"/>
        </w:rPr>
      </w:pPr>
      <w:r w:rsidRPr="00427778"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 w:rsidRPr="00427778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233E03C6" w14:textId="77777777" w:rsidR="00427778" w:rsidRDefault="00427778" w:rsidP="0058074E">
      <w:pPr>
        <w:rPr>
          <w:rFonts w:eastAsia="Calibri"/>
          <w:b/>
          <w:sz w:val="18"/>
          <w:szCs w:val="18"/>
        </w:rPr>
      </w:pPr>
    </w:p>
    <w:p w14:paraId="06A55B95" w14:textId="0B85B359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 xml:space="preserve">roku akademickim </w:t>
      </w:r>
      <w:r w:rsidR="00427778">
        <w:rPr>
          <w:rFonts w:eastAsia="Calibri"/>
          <w:b/>
          <w:sz w:val="18"/>
          <w:szCs w:val="18"/>
        </w:rPr>
        <w:t>2023/2024</w:t>
      </w:r>
    </w:p>
    <w:p w14:paraId="1421B3E1" w14:textId="0022ADAE" w:rsidR="00427778" w:rsidRDefault="001D0F8A" w:rsidP="00427778">
      <w:pPr>
        <w:pStyle w:val="Tytu"/>
        <w:jc w:val="left"/>
        <w:rPr>
          <w:rFonts w:ascii="Verdana" w:hAnsi="Verdana"/>
        </w:rPr>
      </w:pPr>
      <w:r w:rsidRPr="00427778">
        <w:rPr>
          <w:rFonts w:ascii="Verdana" w:eastAsia="Calibri" w:hAnsi="Verdana"/>
          <w:sz w:val="18"/>
          <w:szCs w:val="18"/>
        </w:rPr>
        <w:t>Wydział:</w:t>
      </w:r>
      <w:r>
        <w:rPr>
          <w:rFonts w:eastAsia="Calibri"/>
          <w:sz w:val="18"/>
          <w:szCs w:val="18"/>
        </w:rPr>
        <w:t xml:space="preserve"> </w:t>
      </w:r>
      <w:r w:rsidR="00427778" w:rsidRPr="00775660">
        <w:rPr>
          <w:rFonts w:ascii="Verdana" w:hAnsi="Verdana"/>
        </w:rPr>
        <w:t>Geodezji Górniczej i Inżynierii Środowiska</w:t>
      </w:r>
    </w:p>
    <w:p w14:paraId="10B724B2" w14:textId="21E2C80F" w:rsidR="000518CA" w:rsidRPr="001D0F8A" w:rsidRDefault="000518CA" w:rsidP="0058074E">
      <w:pPr>
        <w:rPr>
          <w:rFonts w:eastAsia="Calibri"/>
          <w:sz w:val="18"/>
          <w:szCs w:val="18"/>
        </w:rPr>
      </w:pPr>
    </w:p>
    <w:p w14:paraId="46D0EEA3" w14:textId="77777777" w:rsidR="00427778" w:rsidRDefault="00427778" w:rsidP="00EC4184">
      <w:pPr>
        <w:rPr>
          <w:rFonts w:eastAsia="Calibri"/>
          <w:sz w:val="18"/>
          <w:szCs w:val="18"/>
        </w:rPr>
      </w:pPr>
    </w:p>
    <w:p w14:paraId="59CDD49F" w14:textId="77777777" w:rsidR="0005130B" w:rsidRDefault="00EC4184" w:rsidP="0005130B">
      <w:pPr>
        <w:spacing w:before="100" w:beforeAutospacing="1" w:after="100" w:afterAutospacing="1"/>
        <w:outlineLvl w:val="0"/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Nazwa studiów </w:t>
      </w:r>
      <w:r w:rsidR="00427778">
        <w:rPr>
          <w:rFonts w:eastAsia="Calibri"/>
          <w:sz w:val="18"/>
          <w:szCs w:val="18"/>
        </w:rPr>
        <w:t xml:space="preserve">podyplomowych: </w:t>
      </w:r>
      <w:bookmarkStart w:id="0" w:name="_GoBack"/>
      <w:bookmarkEnd w:id="0"/>
    </w:p>
    <w:p w14:paraId="4C576BC2" w14:textId="3B7D87C1" w:rsidR="0005130B" w:rsidRDefault="0005130B" w:rsidP="0005130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05130B">
        <w:rPr>
          <w:rFonts w:eastAsia="Times New Roman"/>
          <w:b/>
          <w:bCs/>
          <w:kern w:val="36"/>
          <w:sz w:val="18"/>
          <w:szCs w:val="18"/>
          <w:lang w:eastAsia="pl-PL"/>
        </w:rPr>
        <w:t>Zastosowanie bezzałogowych statków latających (BSL) w rozwiązywaniu zagadnień inżynierskich</w:t>
      </w:r>
    </w:p>
    <w:p w14:paraId="76E4499C" w14:textId="5EF3DC4D" w:rsidR="000518CA" w:rsidRDefault="000518CA" w:rsidP="00EC4184">
      <w:pPr>
        <w:rPr>
          <w:rFonts w:eastAsia="Calibri"/>
          <w:sz w:val="18"/>
          <w:szCs w:val="18"/>
        </w:rPr>
      </w:pPr>
    </w:p>
    <w:p w14:paraId="10E6ECBD" w14:textId="072758C8" w:rsidR="001D0F8A" w:rsidRPr="001D0F8A" w:rsidRDefault="001D0F8A" w:rsidP="00EC4184">
      <w:pPr>
        <w:rPr>
          <w:rFonts w:eastAsia="Calibri"/>
          <w:sz w:val="18"/>
          <w:szCs w:val="18"/>
        </w:rPr>
      </w:pP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lastRenderedPageBreak/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CD6F" w14:textId="77777777" w:rsidR="00C3386F" w:rsidRDefault="00C3386F" w:rsidP="00103383">
      <w:r>
        <w:separator/>
      </w:r>
    </w:p>
  </w:endnote>
  <w:endnote w:type="continuationSeparator" w:id="0">
    <w:p w14:paraId="7E617544" w14:textId="77777777" w:rsidR="00C3386F" w:rsidRDefault="00C3386F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969A" w14:textId="77777777" w:rsidR="00C3386F" w:rsidRDefault="00C3386F" w:rsidP="00103383">
      <w:r>
        <w:separator/>
      </w:r>
    </w:p>
  </w:footnote>
  <w:footnote w:type="continuationSeparator" w:id="0">
    <w:p w14:paraId="0FCF1935" w14:textId="77777777" w:rsidR="00C3386F" w:rsidRDefault="00C3386F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30B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27778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386F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3003A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427778"/>
    <w:pPr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427778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Krzysztof Kozak</cp:lastModifiedBy>
  <cp:revision>7</cp:revision>
  <cp:lastPrinted>2019-07-26T12:56:00Z</cp:lastPrinted>
  <dcterms:created xsi:type="dcterms:W3CDTF">2020-02-10T10:59:00Z</dcterms:created>
  <dcterms:modified xsi:type="dcterms:W3CDTF">2023-06-07T09:55:00Z</dcterms:modified>
</cp:coreProperties>
</file>